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AB" w:rsidRPr="00AD06AB" w:rsidRDefault="00AD06AB" w:rsidP="00AD06AB">
      <w:pPr>
        <w:spacing w:after="0"/>
        <w:jc w:val="center"/>
        <w:rPr>
          <w:b/>
          <w:sz w:val="28"/>
          <w:szCs w:val="28"/>
        </w:rPr>
      </w:pPr>
      <w:r w:rsidRPr="00AD06AB">
        <w:rPr>
          <w:b/>
          <w:sz w:val="28"/>
          <w:szCs w:val="28"/>
        </w:rPr>
        <w:t>Среднемесячная заработная плата</w:t>
      </w:r>
    </w:p>
    <w:p w:rsidR="00AD06AB" w:rsidRDefault="00AD06AB" w:rsidP="00AD06AB">
      <w:pPr>
        <w:spacing w:after="0"/>
        <w:jc w:val="center"/>
        <w:rPr>
          <w:b/>
          <w:sz w:val="28"/>
          <w:szCs w:val="28"/>
        </w:rPr>
      </w:pPr>
      <w:r w:rsidRPr="00AD06AB">
        <w:rPr>
          <w:b/>
          <w:sz w:val="28"/>
          <w:szCs w:val="28"/>
        </w:rPr>
        <w:t xml:space="preserve">директора, заместителей </w:t>
      </w:r>
      <w:r w:rsidR="00C7188C">
        <w:rPr>
          <w:b/>
          <w:sz w:val="28"/>
          <w:szCs w:val="28"/>
        </w:rPr>
        <w:t xml:space="preserve">директора </w:t>
      </w:r>
      <w:r w:rsidRPr="00AD06AB">
        <w:rPr>
          <w:b/>
          <w:sz w:val="28"/>
          <w:szCs w:val="28"/>
        </w:rPr>
        <w:t xml:space="preserve">и главного бухгалтера </w:t>
      </w:r>
    </w:p>
    <w:p w:rsidR="00DE6754" w:rsidRDefault="00AD06AB" w:rsidP="00AD06AB">
      <w:pPr>
        <w:spacing w:after="0"/>
        <w:jc w:val="center"/>
        <w:rPr>
          <w:b/>
          <w:sz w:val="28"/>
          <w:szCs w:val="28"/>
        </w:rPr>
      </w:pPr>
      <w:r w:rsidRPr="00AD06AB">
        <w:rPr>
          <w:b/>
          <w:sz w:val="28"/>
          <w:szCs w:val="28"/>
        </w:rPr>
        <w:t>ТФОМС Чеченской Республики</w:t>
      </w:r>
    </w:p>
    <w:p w:rsidR="00AD06AB" w:rsidRPr="00AD06AB" w:rsidRDefault="00AD06AB" w:rsidP="00AD06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AD06AB" w:rsidRDefault="00AD06AB">
      <w:r>
        <w:t xml:space="preserve">                                 </w:t>
      </w:r>
    </w:p>
    <w:p w:rsidR="00AD06AB" w:rsidRPr="00AD06AB" w:rsidRDefault="00AD06AB" w:rsidP="00AD06AB">
      <w:pPr>
        <w:tabs>
          <w:tab w:val="left" w:pos="930"/>
        </w:tabs>
      </w:pPr>
      <w:r>
        <w:tab/>
        <w:t xml:space="preserve">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D06AB" w:rsidTr="00AD06AB">
        <w:tc>
          <w:tcPr>
            <w:tcW w:w="4390" w:type="dxa"/>
          </w:tcPr>
          <w:p w:rsidR="00AD06AB" w:rsidRPr="00C7188C" w:rsidRDefault="00AD06AB" w:rsidP="00AD06A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7188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55" w:type="dxa"/>
          </w:tcPr>
          <w:p w:rsidR="00C7188C" w:rsidRDefault="00AD06AB" w:rsidP="00AD06AB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C7188C">
              <w:rPr>
                <w:b/>
                <w:sz w:val="28"/>
                <w:szCs w:val="28"/>
              </w:rPr>
              <w:t xml:space="preserve">   Среднемесячная заработная плата  </w:t>
            </w:r>
            <w:r w:rsidR="00C7188C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AD06AB" w:rsidRPr="00C7188C" w:rsidRDefault="00C7188C" w:rsidP="001D2BAF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1D2BAF">
              <w:rPr>
                <w:sz w:val="28"/>
                <w:szCs w:val="28"/>
              </w:rPr>
              <w:t xml:space="preserve">       </w:t>
            </w:r>
            <w:r w:rsidR="001D2BAF" w:rsidRPr="001D2BAF">
              <w:rPr>
                <w:sz w:val="28"/>
                <w:szCs w:val="28"/>
              </w:rPr>
              <w:t>(</w:t>
            </w:r>
            <w:proofErr w:type="gramStart"/>
            <w:r w:rsidR="001D2BAF" w:rsidRPr="001D2BAF">
              <w:rPr>
                <w:sz w:val="28"/>
                <w:szCs w:val="28"/>
              </w:rPr>
              <w:t>начисленная)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D2BAF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1D2BAF">
              <w:rPr>
                <w:b/>
                <w:sz w:val="28"/>
                <w:szCs w:val="28"/>
              </w:rPr>
              <w:t xml:space="preserve">                      </w:t>
            </w:r>
            <w:r w:rsidR="001D2BAF">
              <w:rPr>
                <w:sz w:val="28"/>
                <w:szCs w:val="28"/>
              </w:rPr>
              <w:t>руб.</w:t>
            </w: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AD06AB" w:rsidTr="00AD06AB">
        <w:tc>
          <w:tcPr>
            <w:tcW w:w="4390" w:type="dxa"/>
          </w:tcPr>
          <w:p w:rsidR="00AD06AB" w:rsidRPr="00C7188C" w:rsidRDefault="00AD06AB" w:rsidP="00AD06A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7188C">
              <w:rPr>
                <w:sz w:val="28"/>
                <w:szCs w:val="28"/>
              </w:rPr>
              <w:t>Директор</w:t>
            </w:r>
          </w:p>
        </w:tc>
        <w:tc>
          <w:tcPr>
            <w:tcW w:w="4955" w:type="dxa"/>
          </w:tcPr>
          <w:p w:rsidR="00AD06AB" w:rsidRPr="00C7188C" w:rsidRDefault="001D2BAF" w:rsidP="001D2BAF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106 792</w:t>
            </w:r>
          </w:p>
        </w:tc>
      </w:tr>
      <w:tr w:rsidR="00AD06AB" w:rsidTr="00AD06AB">
        <w:tc>
          <w:tcPr>
            <w:tcW w:w="4390" w:type="dxa"/>
          </w:tcPr>
          <w:p w:rsidR="00AD06AB" w:rsidRPr="00C7188C" w:rsidRDefault="00AD06AB" w:rsidP="00AD06A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7188C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4955" w:type="dxa"/>
          </w:tcPr>
          <w:p w:rsidR="00AD06AB" w:rsidRPr="00C7188C" w:rsidRDefault="001D2BAF" w:rsidP="001D2BAF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114 972</w:t>
            </w:r>
          </w:p>
        </w:tc>
      </w:tr>
      <w:tr w:rsidR="00AD06AB" w:rsidTr="00AD06AB">
        <w:tc>
          <w:tcPr>
            <w:tcW w:w="4390" w:type="dxa"/>
          </w:tcPr>
          <w:p w:rsidR="00AD06AB" w:rsidRPr="00C7188C" w:rsidRDefault="00AD06AB" w:rsidP="00AD06AB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C7188C">
              <w:rPr>
                <w:sz w:val="28"/>
                <w:szCs w:val="28"/>
              </w:rPr>
              <w:t>Заместитель директора-главный бухгалтер</w:t>
            </w:r>
          </w:p>
        </w:tc>
        <w:tc>
          <w:tcPr>
            <w:tcW w:w="4955" w:type="dxa"/>
          </w:tcPr>
          <w:p w:rsidR="00AD06AB" w:rsidRPr="00C7188C" w:rsidRDefault="001D2BAF" w:rsidP="001D2BAF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119 587</w:t>
            </w:r>
          </w:p>
        </w:tc>
      </w:tr>
    </w:tbl>
    <w:p w:rsidR="00AD06AB" w:rsidRPr="00AD06AB" w:rsidRDefault="00AD06AB" w:rsidP="00AD06AB">
      <w:pPr>
        <w:tabs>
          <w:tab w:val="left" w:pos="930"/>
        </w:tabs>
      </w:pPr>
      <w:bookmarkStart w:id="0" w:name="_GoBack"/>
      <w:bookmarkEnd w:id="0"/>
    </w:p>
    <w:sectPr w:rsidR="00AD06AB" w:rsidRPr="00AD06AB" w:rsidSect="00AD06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B"/>
    <w:rsid w:val="001D2BAF"/>
    <w:rsid w:val="00AD06AB"/>
    <w:rsid w:val="00C7188C"/>
    <w:rsid w:val="00D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40CE-0649-4D44-980C-B3D01D3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2023-02-01T12:48:00Z</dcterms:created>
  <dcterms:modified xsi:type="dcterms:W3CDTF">2023-02-02T07:22:00Z</dcterms:modified>
</cp:coreProperties>
</file>